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Spesenabrechnung Vorlage</w:t>
      </w:r>
    </w:p>
    <w:p>
      <w:pPr>
        <w:pStyle w:val="Heading1"/>
      </w:pPr>
      <w:r>
        <w:t xml:space="preserve">Kopf der Abrechnung</w:t>
      </w:r>
    </w:p>
    <w:tbl>
      <w:tblPr>
        <w:tblW w:w="9638" w:type="dxa"/>
        <w:tblBorders>
          <w:top w:val="single" w:sz="4" w:space="0" w:color="BFB8AC"/>
          <w:left w:val="single" w:sz="4" w:space="0" w:color="BFB8AC"/>
          <w:bottom w:val="single" w:sz="4" w:space="0" w:color="BFB8AC"/>
          <w:right w:val="single" w:sz="4" w:space="0" w:color="BFB8AC"/>
          <w:insideH w:val="single" w:sz="4" w:space="0" w:color="BFB8AC"/>
          <w:insideV w:val="single" w:sz="4" w:space="0" w:color="BFB8AC"/>
        </w:tblBorders>
        <w:tblLayout w:type="fixed"/>
        <w:tblCellMar>
          <w:left w:w="80" w:type="dxa"/>
          <w:right w:w="80" w:type="dxa"/>
        </w:tblCellMar>
      </w:tblPr>
      <w:tblGrid>
        <w:gridCol w:w="3000"/>
        <w:gridCol w:w="6638"/>
      </w:tblGrid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Name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Abteilung / Personalnummer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Zeitraum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Anlass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Kostenstelle / Projekt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Zahlungsart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</w:tbl>
    <w:p>
      <w:r>
        <w:t xml:space="preserve"/>
      </w:r>
    </w:p>
    <w:p>
      <w:pPr>
        <w:pStyle w:val="Heading1"/>
      </w:pPr>
      <w:r>
        <w:t xml:space="preserve">Summe und Freigabe</w:t>
      </w:r>
    </w:p>
    <w:tbl>
      <w:tblPr>
        <w:tblW w:w="9638" w:type="dxa"/>
        <w:tblBorders>
          <w:top w:val="single" w:sz="4" w:space="0" w:color="BFB8AC"/>
          <w:left w:val="single" w:sz="4" w:space="0" w:color="BFB8AC"/>
          <w:bottom w:val="single" w:sz="4" w:space="0" w:color="BFB8AC"/>
          <w:right w:val="single" w:sz="4" w:space="0" w:color="BFB8AC"/>
          <w:insideH w:val="single" w:sz="4" w:space="0" w:color="BFB8AC"/>
          <w:insideV w:val="single" w:sz="4" w:space="0" w:color="BFB8AC"/>
        </w:tblBorders>
        <w:tblLayout w:type="fixed"/>
        <w:tblCellMar>
          <w:left w:w="80" w:type="dxa"/>
          <w:right w:w="80" w:type="dxa"/>
        </w:tblCellMar>
      </w:tblPr>
      <w:tblGrid>
        <w:gridCol w:w="3000"/>
        <w:gridCol w:w="6638"/>
      </w:tblGrid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Gesamtbetrag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Abzüglich Vorschuss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Auszuzahlender Betrag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Unterschrift Mitarbeiter/in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Freigabe Vorgesetzte/r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</w:tbl>
    <w:p>
      <w:r>
        <w:t xml:space="preserve"/>
      </w:r>
    </w:p>
    <w:p>
      <w:pPr>
        <w:pStyle w:val="Heading1"/>
      </w:pPr>
      <w:r>
        <w:t xml:space="preserve">Ausgaben</w:t>
      </w:r>
    </w:p>
    <w:tbl>
      <w:tblPr>
        <w:tblW w:w="9635" w:type="dxa"/>
        <w:tblBorders>
          <w:top w:val="single" w:sz="4" w:space="0" w:color="BFB8AC"/>
          <w:left w:val="single" w:sz="4" w:space="0" w:color="BFB8AC"/>
          <w:bottom w:val="single" w:sz="4" w:space="0" w:color="BFB8AC"/>
          <w:right w:val="single" w:sz="4" w:space="0" w:color="BFB8AC"/>
          <w:insideH w:val="single" w:sz="4" w:space="0" w:color="BFB8AC"/>
          <w:insideV w:val="single" w:sz="4" w:space="0" w:color="BFB8AC"/>
        </w:tblBorders>
        <w:tblLayout w:type="fixed"/>
        <w:tblCellMar>
          <w:left w:w="80" w:type="dxa"/>
          <w:right w:w="80" w:type="dxa"/>
        </w:tblCellMar>
      </w:tblPr>
      <w:tblGrid>
        <w:gridCol w:w="1927"/>
        <w:gridCol w:w="1927"/>
        <w:gridCol w:w="1927"/>
        <w:gridCol w:w="1927"/>
        <w:gridCol w:w="1927"/>
      </w:tblGrid>
      <w:tr>
        <w:trPr>
          <w:tblHeader/>
        </w:trPr>
        <w:tc>
          <w:tcPr>
            <w:tcW w:w="1927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Datum</w:t>
            </w:r>
          </w:p>
        </w:tc>
        <w:tc>
          <w:tcPr>
            <w:tcW w:w="1927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Kategorie</w:t>
            </w:r>
          </w:p>
        </w:tc>
        <w:tc>
          <w:tcPr>
            <w:tcW w:w="1927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Beschreibung</w:t>
            </w:r>
          </w:p>
        </w:tc>
        <w:tc>
          <w:tcPr>
            <w:tcW w:w="1927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Beleg</w:t>
            </w:r>
          </w:p>
        </w:tc>
        <w:tc>
          <w:tcPr>
            <w:tcW w:w="1927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Betrag</w:t>
            </w:r>
          </w:p>
        </w:tc>
      </w:tr>
      <w:tr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>Gesamtbetrag</w:t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</w:tbl>
    <w:p>
      <w:r>
        <w:t xml:space="preserve"/>
      </w:r>
    </w:p>
    <w:p>
      <w:pPr>
        <w:pStyle w:val="Heading1"/>
      </w:pPr>
      <w:r>
        <w:t xml:space="preserve">Beispiel — Spesenabrechnung Vorlage</w:t>
      </w:r>
    </w:p>
    <w:tbl>
      <w:tblPr>
        <w:tblW w:w="9638" w:type="dxa"/>
        <w:tblBorders>
          <w:top w:val="single" w:sz="4" w:space="0" w:color="BFB8AC"/>
          <w:left w:val="single" w:sz="4" w:space="0" w:color="BFB8AC"/>
          <w:bottom w:val="single" w:sz="4" w:space="0" w:color="BFB8AC"/>
          <w:right w:val="single" w:sz="4" w:space="0" w:color="BFB8AC"/>
          <w:insideH w:val="single" w:sz="4" w:space="0" w:color="BFB8AC"/>
          <w:insideV w:val="single" w:sz="4" w:space="0" w:color="BFB8AC"/>
        </w:tblBorders>
        <w:tblLayout w:type="fixed"/>
        <w:tblCellMar>
          <w:left w:w="80" w:type="dxa"/>
          <w:right w:w="80" w:type="dxa"/>
        </w:tblCellMar>
      </w:tblPr>
      <w:tblGrid>
        <w:gridCol w:w="3000"/>
        <w:gridCol w:w="6638"/>
      </w:tblGrid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Mitarbeiterin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>Anna Schmidt (10422), Vertrieb</w:t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Zeitraum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>06.10.–08.10.2026</w:t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Anlass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>Kundentermin bei Müller GmbH, Hamburg</w:t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Vorschuss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>150,00 €</w:t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Freigabe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>Jonas Weber, Vertriebsleitung</w:t>
            </w:r>
          </w:p>
        </w:tc>
      </w:tr>
    </w:tbl>
    <w:p>
      <w:r>
        <w:t xml:space="preserve"/>
      </w:r>
    </w:p>
    <w:tbl>
      <w:tblPr>
        <w:tblW w:w="9635" w:type="dxa"/>
        <w:tblBorders>
          <w:top w:val="single" w:sz="4" w:space="0" w:color="BFB8AC"/>
          <w:left w:val="single" w:sz="4" w:space="0" w:color="BFB8AC"/>
          <w:bottom w:val="single" w:sz="4" w:space="0" w:color="BFB8AC"/>
          <w:right w:val="single" w:sz="4" w:space="0" w:color="BFB8AC"/>
          <w:insideH w:val="single" w:sz="4" w:space="0" w:color="BFB8AC"/>
          <w:insideV w:val="single" w:sz="4" w:space="0" w:color="BFB8AC"/>
        </w:tblBorders>
        <w:tblLayout w:type="fixed"/>
        <w:tblCellMar>
          <w:left w:w="80" w:type="dxa"/>
          <w:right w:w="80" w:type="dxa"/>
        </w:tblCellMar>
      </w:tblPr>
      <w:tblGrid>
        <w:gridCol w:w="1927"/>
        <w:gridCol w:w="1927"/>
        <w:gridCol w:w="1927"/>
        <w:gridCol w:w="1927"/>
        <w:gridCol w:w="1927"/>
      </w:tblGrid>
      <w:tr>
        <w:trPr>
          <w:tblHeader/>
        </w:trPr>
        <w:tc>
          <w:tcPr>
            <w:tcW w:w="1927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Datum</w:t>
            </w:r>
          </w:p>
        </w:tc>
        <w:tc>
          <w:tcPr>
            <w:tcW w:w="1927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Kategorie</w:t>
            </w:r>
          </w:p>
        </w:tc>
        <w:tc>
          <w:tcPr>
            <w:tcW w:w="1927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Beschreibung</w:t>
            </w:r>
          </w:p>
        </w:tc>
        <w:tc>
          <w:tcPr>
            <w:tcW w:w="1927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Beleg</w:t>
            </w:r>
          </w:p>
        </w:tc>
        <w:tc>
          <w:tcPr>
            <w:tcW w:w="1927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Betrag</w:t>
            </w:r>
          </w:p>
        </w:tc>
      </w:tr>
      <w:tr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>2026-10-06</w:t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>Fahrtkosten</w:t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>ICE Berlin–Hamburg hin und zurück, 2. Klasse</w:t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>B-01</w:t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>119,8</w:t>
            </w:r>
          </w:p>
        </w:tc>
      </w:tr>
      <w:tr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>2026-10-06</w:t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>Übernachtung</w:t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>Hotel am Hafen, 1 Nacht ohne Frühstück</w:t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>B-02</w:t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>129</w:t>
            </w:r>
          </w:p>
        </w:tc>
      </w:tr>
      <w:tr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>2026-10-07</w:t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>Bewirtung</w:t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>Mittagessen mit 2 Personen der Müller GmbH (Bewirtungsbeleg)</w:t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>B-03</w:t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>92,8</w:t>
            </w:r>
          </w:p>
        </w:tc>
      </w:tr>
      <w:tr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>2026-10-07</w:t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>Fahrtkosten</w:t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>Taxi Bahnhof → Kunde und zurück</w:t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>B-04</w:t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>21</w:t>
            </w:r>
          </w:p>
        </w:tc>
      </w:tr>
    </w:tbl>
    <w:p>
      <w:r>
        <w:t xml:space="preserve"/>
      </w:r>
    </w:p>
    <w:p>
      <w:r>
        <w:rPr>
          <w:color w:val="7D8298"/>
          <w:sz w:val="16"/>
          <w:szCs w:val="16"/>
        </w:rPr>
        <w:t xml:space="preserve">Workbami · https://workbami.com/de/templates/expense-report/</w:t>
      </w:r>
    </w:p>
    <w:sectPr>
      <w:pgSz w:w="11906" w:h="16838"/>
      <w:pgMar w:top="1134" w:right="1134" w:bottom="1134" w:left="1134" w:header="567" w:footer="567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eastAsia="Malgun Gothic" w:cs="Calibri"/>
        <w:sz w:val="21"/>
        <w:szCs w:val="21"/>
        <w:lang w:val="de" w:eastAsia="de"/>
      </w:rPr>
    </w:rPrDefault>
    <w:pPrDefault>
      <w:pPr>
        <w:spacing w:after="80" w:line="276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spacing w:after="160"/>
    </w:pPr>
    <w:rPr>
      <w:b/>
      <w:sz w:val="36"/>
      <w:szCs w:val="36"/>
    </w:rPr>
  </w:style>
  <w:style w:type="paragraph" w:styleId="Heading1">
    <w:name w:val="heading 1"/>
    <w:basedOn w:val="Normal"/>
    <w:pPr>
      <w:keepNext/>
      <w:spacing w:before="240" w:after="80"/>
      <w:outlineLvl w:val="0"/>
    </w:pPr>
    <w:rPr>
      <w:b/>
      <w:sz w:val="26"/>
      <w:szCs w:val="26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Spesenabrechnung Vorlage</dc:title>
  <dc:creator>Workbami</dc:creator>
  <dc:language>de</dc:language>
</cp:coreProperties>
</file>