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Modele compte rendu reunion</w:t>
      </w:r>
    </w:p>
    <w:p>
      <w:pPr>
        <w:pStyle w:val="Heading1"/>
      </w:pPr>
      <w:r>
        <w:t xml:space="preserve">Informations sur la réunion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Objet et date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Lieu ou lien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Participants et excusés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Animateur et secrétaire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Ordre du jour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Contenu de la réunion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Synthèse des échanges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Décisions prises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Points en suspens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Prochaine réunion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Plan d'action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Action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Responsable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Échéance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Statut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Exemple — Modele compte rendu reunion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Réunion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Comité de pilotage refonte du site — 22 octobre, 10 h – 11 h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Participants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Claire Martin (marketing), Julien Dubois (chef de projet), Léa Bernard (finance) ; excusée : Sophie Petit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Décisions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Mise en ligne décalée au 16 novembre ; budget complémentaire de tests utilisateurs accepté.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Points en suspens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Choix de l'hébergeur (devis attendus le 29 octobre).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Prochaine réunion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5 novembre, 10 h — recette mobile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Action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Responsable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Échéance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Statut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Envoyer le planning révisé à l'agence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Julien Dubois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27 octobre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À faire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Recruter 5 testeurs pour les tests utilisateurs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Claire Martin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30 octobre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En cours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Comparer les trois devis d'hébergement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Léa Bernard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 novembre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À faire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Mettre à jour la FAQ du site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Sophie Petit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12 novembre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À faire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https://workbami.com/fr/templates/meeting-minutes/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fr" w:eastAsia="f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Modele compte rendu reunion</dc:title>
  <dc:creator>Workbami</dc:creator>
  <dc:language>fr</dc:language>
</cp:coreProperties>
</file>