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退職届 テンプレート</w:t>
      </w:r>
    </w:p>
    <w:p>
      <w:pPr>
        <w:pStyle w:val="Heading1"/>
      </w:pPr>
      <w:r>
        <w:t xml:space="preserve">宛名と本人情報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提出日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宛名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所属・氏名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社員番号・入社日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本文と署名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表題・冒頭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退職理由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退職日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引き継ぎ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貸与品の返却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署名・押印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退職前の引き継ぎチェックリスト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項目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引き継ぎ先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期限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状況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記入例 — 退職届 テンプレート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所属・氏名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開発部 第二課 田中美咲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提出日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2026年11月4日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退職日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2026年12月4日（最終出社11月30日、12月1〜3日は有給休暇）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事前の申し出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10月28日に課長へ口頭で相談済み、退職日の1か月前に書面提出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退職理由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一身上の都合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項目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引き継ぎ先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期限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状況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決済システムの保守手順書とリポジトリ権限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鈴木健太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11/20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対応中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取引先A社の担当者への後任紹介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鈴木健太・営業部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11/24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予定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対応中の課題12件の担当変更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第二課 課長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11/27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予定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PC・社員証・健康保険証の返却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総務部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予定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https://workbami.com/ja/templates/resignation-letter/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ja" w:eastAsia="ja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退職届 テンプレート</dc:title>
  <dc:creator>Workbami</dc:creator>
  <dc:language>ja</dc:language>
</cp:coreProperties>
</file>